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87" w:rsidRPr="003E00EF" w:rsidRDefault="003E00EF">
      <w:pPr>
        <w:rPr>
          <w:lang w:val="es-ES_tradnl"/>
        </w:rPr>
      </w:pPr>
      <w:r w:rsidRPr="003E00EF">
        <w:rPr>
          <w:lang w:val="es-ES_tradnl"/>
        </w:rPr>
        <w:t>EN EL BAR:</w:t>
      </w:r>
    </w:p>
    <w:p w:rsidR="003E00EF" w:rsidRPr="003E00EF" w:rsidRDefault="003E00EF" w:rsidP="003E00EF">
      <w:pPr>
        <w:spacing w:after="0"/>
        <w:rPr>
          <w:lang w:val="es-ES_tradnl"/>
        </w:rPr>
      </w:pPr>
      <w:r w:rsidRPr="003E00EF">
        <w:rPr>
          <w:lang w:val="es-ES_tradnl"/>
        </w:rPr>
        <w:t>A: ¿Perdone, me puede traer la___________________________?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¿qué quiere la__________________________?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Sí.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Un segundo que estoy con la_________________________________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 se `preocupe que yo________________________________________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Quiere mientras que le invite a 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No, no, que tengo que 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C: Oiga, me puede poner a mi un 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UN segundo que estoy con la 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C: Ya pero es que tengo un poco de___________________________________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Ya, pero está este señor antes que quiere la_______________________________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 se preocupe que yo no___________________________________________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Y usted me va a pagar con_____________________________________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Sí, pero cuando me traiga la______________________________________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Bueno, un segundo que estoy con____________________________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 se preocupe, yo no___________________________________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C: Sí, pero acuérdese de mi____________________________________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D: Oye,perdona, ¿podrías bajar un poquito el_____________________________________? Que es que me está dando el chorro y me estoy quedando______________________________________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E: Ya, y de paso nos traes dos______________________________________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Dos más de_____________________________ Ah, cómo se nota que no tiene que____________________________ enseguida se la llevo.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 xml:space="preserve">C: Oiga, cómo </w:t>
      </w:r>
      <w:r>
        <w:rPr>
          <w:lang w:val="es-ES_tradnl"/>
        </w:rPr>
        <w:tab/>
        <w:t>que enseguida, pero si a mi no me ha traido todavía mi_____________________________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y yo la___________________________________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Pero Vd. No ha dicho que no tenía_____________________________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 no no yo_______________________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E: Oye que yo tampoco tengo____________________ que cuando acabes con la______________________ le pones a este señor su__________________ y me pones mis dos____________________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D: LO que sí te pido es__________________________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A Vd: no le importa que baje un poquito el ________________________ es que la chica se está quedando__________________________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No, no ningún problema, si yo______________________________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C: Pero, un momento, es que entre la _________________________- y que tiene que bajar ______________________ se le está aumentando el trabajo y a mi no me llega mi_____________________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A: Y cuando puedas, me preparas a mi la__________________________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C: Sí, pero después de mi_______________________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E: Que yo yambién quiero mi______________________ y por favor_________________________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(Hablan todos a la vez)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A Ver, a ver, lo que sí les pido es un poco de_____________________ ¿eh? Cuano yo termine de _________________________________, le llevo a Vd. Su___________________, que tiene un poquito de ____________________________, y antes le llevo a Vd. Su___________________________, que va  apagar con_____________________________, y después bajo un poquito el _______________________________, que están todos __________________________ y luego le llevo a Vd. Sus dos_______________________________ porque no tiene___________________________ y tampoco tiene que _________________________ ¿no es así?</w:t>
      </w:r>
    </w:p>
    <w:p w:rsid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TODOS: Sí</w:t>
      </w:r>
    </w:p>
    <w:p w:rsidR="003E00EF" w:rsidRPr="003E00EF" w:rsidRDefault="003E00EF" w:rsidP="003E00EF">
      <w:pPr>
        <w:spacing w:after="0"/>
        <w:rPr>
          <w:lang w:val="es-ES_tradnl"/>
        </w:rPr>
      </w:pPr>
      <w:r>
        <w:rPr>
          <w:lang w:val="es-ES_tradnl"/>
        </w:rPr>
        <w:t>B: No ven cómo hablando se entiende la___________________________</w:t>
      </w:r>
    </w:p>
    <w:sectPr w:rsidR="003E00EF" w:rsidRPr="003E00EF" w:rsidSect="003E00EF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08"/>
  <w:hyphenationZone w:val="283"/>
  <w:characterSpacingControl w:val="doNotCompress"/>
  <w:compat/>
  <w:rsids>
    <w:rsidRoot w:val="003E00EF"/>
    <w:rsid w:val="00277F87"/>
    <w:rsid w:val="003E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7F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madrelingua</dc:creator>
  <cp:lastModifiedBy>madrelingua</cp:lastModifiedBy>
  <cp:revision>1</cp:revision>
  <dcterms:created xsi:type="dcterms:W3CDTF">2012-03-06T10:43:00Z</dcterms:created>
  <dcterms:modified xsi:type="dcterms:W3CDTF">2012-03-06T11:00:00Z</dcterms:modified>
</cp:coreProperties>
</file>